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AF" w:rsidRPr="001506AF" w:rsidRDefault="001506AF" w:rsidP="001506AF">
      <w:pPr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1506AF">
        <w:rPr>
          <w:rFonts w:ascii="Times New Roman" w:hAnsi="Times New Roman" w:cs="Times New Roman"/>
          <w:sz w:val="28"/>
          <w:szCs w:val="24"/>
          <w:u w:val="single"/>
        </w:rPr>
        <w:t>Антонов, А. Природоохранная прокуратура подтвердила: рыба задохнулась  [Текст]</w:t>
      </w:r>
      <w:proofErr w:type="gramStart"/>
      <w:r w:rsidRPr="001506AF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1506AF">
        <w:rPr>
          <w:rFonts w:ascii="Times New Roman" w:hAnsi="Times New Roman" w:cs="Times New Roman"/>
          <w:sz w:val="28"/>
          <w:szCs w:val="24"/>
          <w:u w:val="single"/>
        </w:rPr>
        <w:t xml:space="preserve"> [экологическая проблема] / А. Антонов // </w:t>
      </w:r>
      <w:proofErr w:type="spellStart"/>
      <w:r w:rsidRPr="001506AF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1506AF">
        <w:rPr>
          <w:rFonts w:ascii="Times New Roman" w:hAnsi="Times New Roman" w:cs="Times New Roman"/>
          <w:sz w:val="28"/>
          <w:szCs w:val="24"/>
          <w:u w:val="single"/>
        </w:rPr>
        <w:t>. правда. – 2017. - 25 июля. – С. 6.</w:t>
      </w:r>
    </w:p>
    <w:p w:rsidR="001506AF" w:rsidRPr="001506AF" w:rsidRDefault="001506AF" w:rsidP="001506AF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506AF" w:rsidRPr="001506AF" w:rsidRDefault="001506AF" w:rsidP="001506AF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06AF">
        <w:rPr>
          <w:rFonts w:ascii="Times New Roman" w:hAnsi="Times New Roman" w:cs="Times New Roman"/>
          <w:b/>
          <w:sz w:val="28"/>
          <w:szCs w:val="24"/>
        </w:rPr>
        <w:t>Природоохранная прокуратура подтвердила: рыба задохнулась</w:t>
      </w:r>
    </w:p>
    <w:p w:rsidR="001506AF" w:rsidRPr="001506AF" w:rsidRDefault="001506AF" w:rsidP="001506AF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506AF" w:rsidRPr="001506AF" w:rsidRDefault="001506AF" w:rsidP="001506AF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06AF">
        <w:rPr>
          <w:rFonts w:ascii="Times New Roman" w:hAnsi="Times New Roman" w:cs="Times New Roman"/>
          <w:b/>
          <w:sz w:val="28"/>
          <w:szCs w:val="24"/>
        </w:rPr>
        <w:t xml:space="preserve">Проверка Марийской природоохранной прокуратуры показала, что уровень кислорода в Малой </w:t>
      </w:r>
      <w:proofErr w:type="spellStart"/>
      <w:r w:rsidRPr="001506AF">
        <w:rPr>
          <w:rFonts w:ascii="Times New Roman" w:hAnsi="Times New Roman" w:cs="Times New Roman"/>
          <w:b/>
          <w:sz w:val="28"/>
          <w:szCs w:val="24"/>
        </w:rPr>
        <w:t>Кокшаге</w:t>
      </w:r>
      <w:proofErr w:type="spellEnd"/>
      <w:r w:rsidRPr="001506AF">
        <w:rPr>
          <w:rFonts w:ascii="Times New Roman" w:hAnsi="Times New Roman" w:cs="Times New Roman"/>
          <w:b/>
          <w:sz w:val="28"/>
          <w:szCs w:val="24"/>
        </w:rPr>
        <w:t xml:space="preserve"> критически низкий. </w:t>
      </w:r>
    </w:p>
    <w:p w:rsidR="001506AF" w:rsidRPr="001506AF" w:rsidRDefault="001506AF" w:rsidP="001506A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06AF">
        <w:rPr>
          <w:rFonts w:ascii="Times New Roman" w:hAnsi="Times New Roman" w:cs="Times New Roman"/>
          <w:sz w:val="28"/>
          <w:szCs w:val="24"/>
        </w:rPr>
        <w:t xml:space="preserve">Марийская межрайонная прокуратура и представители уполномоченных органов власти и лабораторий обследовали берега Малой </w:t>
      </w:r>
      <w:proofErr w:type="spellStart"/>
      <w:r w:rsidRPr="001506AF">
        <w:rPr>
          <w:rFonts w:ascii="Times New Roman" w:hAnsi="Times New Roman" w:cs="Times New Roman"/>
          <w:sz w:val="28"/>
          <w:szCs w:val="24"/>
        </w:rPr>
        <w:t>Кокшаги</w:t>
      </w:r>
      <w:proofErr w:type="spellEnd"/>
      <w:r w:rsidRPr="001506AF">
        <w:rPr>
          <w:rFonts w:ascii="Times New Roman" w:hAnsi="Times New Roman" w:cs="Times New Roman"/>
          <w:sz w:val="28"/>
          <w:szCs w:val="24"/>
        </w:rPr>
        <w:t xml:space="preserve"> в Йошкар-Оле, а также промышленные и сельскохозяйственные объекты, которые находятся в границах прибрежной защитной полосы реки и в непосредственной близости от нее. Поводом к проверке стал факт массовой гибели рыбы в Малой </w:t>
      </w:r>
      <w:proofErr w:type="spellStart"/>
      <w:r w:rsidRPr="001506AF">
        <w:rPr>
          <w:rFonts w:ascii="Times New Roman" w:hAnsi="Times New Roman" w:cs="Times New Roman"/>
          <w:sz w:val="28"/>
          <w:szCs w:val="24"/>
        </w:rPr>
        <w:t>Кокшаге</w:t>
      </w:r>
      <w:proofErr w:type="spellEnd"/>
      <w:r w:rsidRPr="001506AF">
        <w:rPr>
          <w:rFonts w:ascii="Times New Roman" w:hAnsi="Times New Roman" w:cs="Times New Roman"/>
          <w:sz w:val="28"/>
          <w:szCs w:val="24"/>
        </w:rPr>
        <w:t>.</w:t>
      </w:r>
    </w:p>
    <w:p w:rsidR="001506AF" w:rsidRPr="001506AF" w:rsidRDefault="001506AF" w:rsidP="001506A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06AF">
        <w:rPr>
          <w:rFonts w:ascii="Times New Roman" w:hAnsi="Times New Roman" w:cs="Times New Roman"/>
          <w:sz w:val="28"/>
          <w:szCs w:val="24"/>
        </w:rPr>
        <w:t xml:space="preserve">Нарушения требований природоохранного законодательства, а также превышение содержания в воде по аммиаку, фосфатам, нефтепродуктам не </w:t>
      </w:r>
      <w:proofErr w:type="gramStart"/>
      <w:r w:rsidRPr="001506AF">
        <w:rPr>
          <w:rFonts w:ascii="Times New Roman" w:hAnsi="Times New Roman" w:cs="Times New Roman"/>
          <w:sz w:val="28"/>
          <w:szCs w:val="24"/>
        </w:rPr>
        <w:t>установлен</w:t>
      </w:r>
      <w:proofErr w:type="gramEnd"/>
      <w:r w:rsidRPr="001506AF">
        <w:rPr>
          <w:rFonts w:ascii="Times New Roman" w:hAnsi="Times New Roman" w:cs="Times New Roman"/>
          <w:sz w:val="28"/>
          <w:szCs w:val="24"/>
        </w:rPr>
        <w:t xml:space="preserve">, отмечают в природоохранной прокуратуре. В то же время выяснилось, что в реке Малая </w:t>
      </w:r>
      <w:proofErr w:type="spellStart"/>
      <w:r w:rsidRPr="001506AF">
        <w:rPr>
          <w:rFonts w:ascii="Times New Roman" w:hAnsi="Times New Roman" w:cs="Times New Roman"/>
          <w:sz w:val="28"/>
          <w:szCs w:val="24"/>
        </w:rPr>
        <w:t>Кокшага</w:t>
      </w:r>
      <w:proofErr w:type="spellEnd"/>
      <w:r w:rsidRPr="001506AF">
        <w:rPr>
          <w:rFonts w:ascii="Times New Roman" w:hAnsi="Times New Roman" w:cs="Times New Roman"/>
          <w:sz w:val="28"/>
          <w:szCs w:val="24"/>
        </w:rPr>
        <w:t xml:space="preserve">, а также в реке </w:t>
      </w:r>
      <w:proofErr w:type="spellStart"/>
      <w:r w:rsidRPr="001506AF">
        <w:rPr>
          <w:rFonts w:ascii="Times New Roman" w:hAnsi="Times New Roman" w:cs="Times New Roman"/>
          <w:sz w:val="28"/>
          <w:szCs w:val="24"/>
        </w:rPr>
        <w:t>Ошла</w:t>
      </w:r>
      <w:proofErr w:type="spellEnd"/>
      <w:r w:rsidRPr="001506AF">
        <w:rPr>
          <w:rFonts w:ascii="Times New Roman" w:hAnsi="Times New Roman" w:cs="Times New Roman"/>
          <w:sz w:val="28"/>
          <w:szCs w:val="24"/>
        </w:rPr>
        <w:t xml:space="preserve"> критически низкий уровень содержания растворенного в воде кислорода – 1-3 единицы при норме 6 единиц. Причем на всем протяжении реки, начиная от деревни </w:t>
      </w:r>
      <w:proofErr w:type="spellStart"/>
      <w:r w:rsidRPr="001506AF">
        <w:rPr>
          <w:rFonts w:ascii="Times New Roman" w:hAnsi="Times New Roman" w:cs="Times New Roman"/>
          <w:sz w:val="28"/>
          <w:szCs w:val="24"/>
        </w:rPr>
        <w:t>Якимово</w:t>
      </w:r>
      <w:proofErr w:type="spellEnd"/>
      <w:r w:rsidRPr="001506AF">
        <w:rPr>
          <w:rFonts w:ascii="Times New Roman" w:hAnsi="Times New Roman" w:cs="Times New Roman"/>
          <w:sz w:val="28"/>
          <w:szCs w:val="24"/>
        </w:rPr>
        <w:t xml:space="preserve">. Это является причиной массовой гибели рыбы. </w:t>
      </w:r>
    </w:p>
    <w:p w:rsidR="001506AF" w:rsidRPr="001506AF" w:rsidRDefault="001506AF" w:rsidP="001506A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06AF">
        <w:rPr>
          <w:rFonts w:ascii="Times New Roman" w:hAnsi="Times New Roman" w:cs="Times New Roman"/>
          <w:sz w:val="28"/>
          <w:szCs w:val="24"/>
        </w:rPr>
        <w:t>Уровень содержания кислорода в реке упал из-за обильного попадания в воду органических веще</w:t>
      </w:r>
      <w:proofErr w:type="gramStart"/>
      <w:r w:rsidRPr="001506AF">
        <w:rPr>
          <w:rFonts w:ascii="Times New Roman" w:hAnsi="Times New Roman" w:cs="Times New Roman"/>
          <w:sz w:val="28"/>
          <w:szCs w:val="24"/>
        </w:rPr>
        <w:t>ств пр</w:t>
      </w:r>
      <w:proofErr w:type="gramEnd"/>
      <w:r w:rsidRPr="001506AF">
        <w:rPr>
          <w:rFonts w:ascii="Times New Roman" w:hAnsi="Times New Roman" w:cs="Times New Roman"/>
          <w:sz w:val="28"/>
          <w:szCs w:val="24"/>
        </w:rPr>
        <w:t xml:space="preserve">иродного происхождения в результате сильных дождей и наполнения мелиоративных канав на торфяниках в пригороде Йошкар-Олы, подчеркивают в пресс-службе природоохранной прокуратуры. </w:t>
      </w:r>
    </w:p>
    <w:p w:rsidR="001506AF" w:rsidRPr="001506AF" w:rsidRDefault="001506AF" w:rsidP="001506AF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06AF">
        <w:rPr>
          <w:rFonts w:ascii="Times New Roman" w:hAnsi="Times New Roman" w:cs="Times New Roman"/>
          <w:sz w:val="28"/>
          <w:szCs w:val="24"/>
        </w:rPr>
        <w:t xml:space="preserve">В настоящее время на </w:t>
      </w:r>
      <w:proofErr w:type="gramStart"/>
      <w:r w:rsidRPr="001506AF">
        <w:rPr>
          <w:rFonts w:ascii="Times New Roman" w:hAnsi="Times New Roman" w:cs="Times New Roman"/>
          <w:sz w:val="28"/>
          <w:szCs w:val="24"/>
        </w:rPr>
        <w:t>контроле</w:t>
      </w:r>
      <w:proofErr w:type="gramEnd"/>
      <w:r w:rsidRPr="001506AF">
        <w:rPr>
          <w:rFonts w:ascii="Times New Roman" w:hAnsi="Times New Roman" w:cs="Times New Roman"/>
          <w:sz w:val="28"/>
          <w:szCs w:val="24"/>
        </w:rPr>
        <w:t xml:space="preserve"> остается ситуация и на Малой </w:t>
      </w:r>
      <w:proofErr w:type="spellStart"/>
      <w:r w:rsidRPr="001506AF">
        <w:rPr>
          <w:rFonts w:ascii="Times New Roman" w:hAnsi="Times New Roman" w:cs="Times New Roman"/>
          <w:sz w:val="28"/>
          <w:szCs w:val="24"/>
        </w:rPr>
        <w:t>Кокшаге</w:t>
      </w:r>
      <w:proofErr w:type="spellEnd"/>
      <w:r w:rsidRPr="001506A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52A81" w:rsidRPr="001506AF" w:rsidRDefault="00F52A81">
      <w:pPr>
        <w:rPr>
          <w:sz w:val="22"/>
        </w:rPr>
      </w:pPr>
    </w:p>
    <w:sectPr w:rsidR="00F52A81" w:rsidRPr="001506AF" w:rsidSect="00F5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06AF"/>
    <w:rsid w:val="001506AF"/>
    <w:rsid w:val="00F5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2017-11-28T19:15:00Z</dcterms:created>
  <dcterms:modified xsi:type="dcterms:W3CDTF">2017-11-28T19:15:00Z</dcterms:modified>
</cp:coreProperties>
</file>